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CC" w:rsidRPr="006402CE" w:rsidRDefault="00F00AFB" w:rsidP="00F00AFB">
      <w:pPr>
        <w:spacing w:after="0" w:line="240" w:lineRule="auto"/>
        <w:ind w:firstLine="6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7386">
        <w:rPr>
          <w:rFonts w:ascii="Times New Roman" w:hAnsi="Times New Roman" w:cs="Times New Roman"/>
          <w:sz w:val="24"/>
          <w:szCs w:val="24"/>
        </w:rPr>
        <w:t xml:space="preserve"> </w:t>
      </w:r>
      <w:r w:rsidR="005F4C1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="009F76CC" w:rsidRPr="006402CE">
        <w:rPr>
          <w:rFonts w:ascii="Times New Roman" w:hAnsi="Times New Roman" w:cs="Times New Roman"/>
          <w:sz w:val="24"/>
          <w:szCs w:val="24"/>
        </w:rPr>
        <w:t xml:space="preserve">Šilutės Žibų pradinės mokyklos </w:t>
      </w:r>
    </w:p>
    <w:p w:rsidR="009F76CC" w:rsidRPr="006402CE" w:rsidRDefault="005F4C1D" w:rsidP="00F00AFB">
      <w:pPr>
        <w:spacing w:after="0" w:line="240" w:lineRule="auto"/>
        <w:ind w:firstLine="6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1BB">
        <w:rPr>
          <w:rFonts w:ascii="Times New Roman" w:hAnsi="Times New Roman" w:cs="Times New Roman"/>
          <w:sz w:val="24"/>
          <w:szCs w:val="24"/>
        </w:rPr>
        <w:t xml:space="preserve"> </w:t>
      </w:r>
      <w:r w:rsidR="001D7DC6">
        <w:rPr>
          <w:rFonts w:ascii="Times New Roman" w:hAnsi="Times New Roman" w:cs="Times New Roman"/>
          <w:sz w:val="24"/>
          <w:szCs w:val="24"/>
        </w:rPr>
        <w:t xml:space="preserve"> </w:t>
      </w:r>
      <w:r w:rsidR="009F76CC" w:rsidRPr="006402CE">
        <w:rPr>
          <w:rFonts w:ascii="Times New Roman" w:hAnsi="Times New Roman" w:cs="Times New Roman"/>
          <w:sz w:val="24"/>
          <w:szCs w:val="24"/>
        </w:rPr>
        <w:t>visos dienos mokyklos veiklos</w:t>
      </w:r>
    </w:p>
    <w:p w:rsidR="009F76CC" w:rsidRPr="006402CE" w:rsidRDefault="005F4C1D" w:rsidP="00F00AFB">
      <w:pPr>
        <w:spacing w:after="0" w:line="240" w:lineRule="auto"/>
        <w:ind w:firstLine="6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7DC6">
        <w:rPr>
          <w:rFonts w:ascii="Times New Roman" w:hAnsi="Times New Roman" w:cs="Times New Roman"/>
          <w:sz w:val="24"/>
          <w:szCs w:val="24"/>
        </w:rPr>
        <w:t xml:space="preserve"> </w:t>
      </w:r>
      <w:r w:rsidR="009961BB">
        <w:rPr>
          <w:rFonts w:ascii="Times New Roman" w:hAnsi="Times New Roman" w:cs="Times New Roman"/>
          <w:sz w:val="24"/>
          <w:szCs w:val="24"/>
        </w:rPr>
        <w:t xml:space="preserve"> </w:t>
      </w:r>
      <w:r w:rsidR="009F76CC" w:rsidRPr="006402CE">
        <w:rPr>
          <w:rFonts w:ascii="Times New Roman" w:hAnsi="Times New Roman" w:cs="Times New Roman"/>
          <w:sz w:val="24"/>
          <w:szCs w:val="24"/>
        </w:rPr>
        <w:t>organizavimo tvarkos aprašo</w:t>
      </w:r>
    </w:p>
    <w:p w:rsidR="009F76CC" w:rsidRPr="006402CE" w:rsidRDefault="005F4C1D" w:rsidP="00F00AFB">
      <w:pPr>
        <w:spacing w:after="0" w:line="240" w:lineRule="auto"/>
        <w:ind w:firstLine="63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7DC6">
        <w:rPr>
          <w:rFonts w:ascii="Times New Roman" w:hAnsi="Times New Roman" w:cs="Times New Roman"/>
          <w:sz w:val="24"/>
          <w:szCs w:val="24"/>
        </w:rPr>
        <w:t xml:space="preserve"> </w:t>
      </w:r>
      <w:r w:rsidR="009961BB">
        <w:rPr>
          <w:rFonts w:ascii="Times New Roman" w:hAnsi="Times New Roman" w:cs="Times New Roman"/>
          <w:sz w:val="24"/>
          <w:szCs w:val="24"/>
        </w:rPr>
        <w:t xml:space="preserve"> </w:t>
      </w:r>
      <w:r w:rsidR="00B636DF">
        <w:rPr>
          <w:rFonts w:ascii="Times New Roman" w:hAnsi="Times New Roman" w:cs="Times New Roman"/>
          <w:sz w:val="24"/>
          <w:szCs w:val="24"/>
        </w:rPr>
        <w:t>5</w:t>
      </w:r>
      <w:r w:rsidR="009F76CC" w:rsidRPr="006402CE">
        <w:rPr>
          <w:rFonts w:ascii="Times New Roman" w:hAnsi="Times New Roman" w:cs="Times New Roman"/>
          <w:sz w:val="24"/>
          <w:szCs w:val="24"/>
        </w:rPr>
        <w:t xml:space="preserve"> priedas</w:t>
      </w:r>
    </w:p>
    <w:bookmarkEnd w:id="0"/>
    <w:p w:rsidR="00127B81" w:rsidRDefault="00127B81" w:rsidP="001D7DC6">
      <w:pPr>
        <w:keepNext/>
        <w:keepLines/>
        <w:spacing w:after="0" w:line="240" w:lineRule="auto"/>
        <w:ind w:firstLine="694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402CE" w:rsidRPr="006402CE" w:rsidRDefault="006402CE" w:rsidP="009F76C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232" w:rsidRPr="006402CE" w:rsidRDefault="002D0B25" w:rsidP="009F76C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02CE">
        <w:rPr>
          <w:rFonts w:ascii="Times New Roman" w:eastAsia="Times New Roman" w:hAnsi="Times New Roman" w:cs="Times New Roman"/>
          <w:b/>
          <w:sz w:val="24"/>
          <w:szCs w:val="24"/>
        </w:rPr>
        <w:t>ŠILUTĖS ŽIBŲ PRADINĖ</w:t>
      </w:r>
      <w:r w:rsidR="009F76CC" w:rsidRPr="006402C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6402CE">
        <w:rPr>
          <w:rFonts w:ascii="Times New Roman" w:eastAsia="Times New Roman" w:hAnsi="Times New Roman" w:cs="Times New Roman"/>
          <w:b/>
          <w:sz w:val="24"/>
          <w:szCs w:val="24"/>
        </w:rPr>
        <w:t xml:space="preserve"> MOKYKL</w:t>
      </w:r>
      <w:r w:rsidR="009F76CC" w:rsidRPr="006402CE">
        <w:rPr>
          <w:rFonts w:ascii="Times New Roman" w:eastAsia="Times New Roman" w:hAnsi="Times New Roman" w:cs="Times New Roman"/>
          <w:b/>
          <w:sz w:val="24"/>
          <w:szCs w:val="24"/>
        </w:rPr>
        <w:t>OS V</w:t>
      </w:r>
      <w:r w:rsidR="00935232" w:rsidRPr="006402CE">
        <w:rPr>
          <w:rFonts w:ascii="Times New Roman" w:eastAsia="Times New Roman" w:hAnsi="Times New Roman" w:cs="Times New Roman"/>
          <w:b/>
          <w:sz w:val="24"/>
          <w:szCs w:val="24"/>
        </w:rPr>
        <w:t>ISOS D</w:t>
      </w:r>
      <w:r w:rsidRPr="006402CE">
        <w:rPr>
          <w:rFonts w:ascii="Times New Roman" w:eastAsia="Times New Roman" w:hAnsi="Times New Roman" w:cs="Times New Roman"/>
          <w:b/>
          <w:sz w:val="24"/>
          <w:szCs w:val="24"/>
        </w:rPr>
        <w:t>IENOS MOKYKLOS VEIKLOS MODELIS</w:t>
      </w:r>
    </w:p>
    <w:p w:rsidR="00935232" w:rsidRPr="006402CE" w:rsidRDefault="00935232" w:rsidP="009F76C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ab/>
      </w:r>
    </w:p>
    <w:p w:rsidR="009F76CC" w:rsidRPr="006402CE" w:rsidRDefault="009F76CC" w:rsidP="009F76CC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35232" w:rsidRPr="006402CE" w:rsidRDefault="00935232" w:rsidP="009F76CC">
      <w:pPr>
        <w:keepNext/>
        <w:keepLines/>
        <w:spacing w:after="0" w:line="240" w:lineRule="auto"/>
        <w:ind w:firstLine="1134"/>
        <w:outlineLvl w:val="1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1" w:name="_Toc503961127"/>
      <w:r w:rsidRPr="006402CE">
        <w:rPr>
          <w:rFonts w:ascii="Times New Roman" w:eastAsia="Times New Roman" w:hAnsi="Times New Roman" w:cs="Times New Roman"/>
          <w:iCs/>
          <w:sz w:val="24"/>
          <w:szCs w:val="24"/>
        </w:rPr>
        <w:t>Pailgintos dienos</w:t>
      </w:r>
      <w:r w:rsidR="00C00F37" w:rsidRPr="006402CE">
        <w:rPr>
          <w:rFonts w:ascii="Times New Roman" w:eastAsia="Times New Roman" w:hAnsi="Times New Roman" w:cs="Times New Roman"/>
          <w:iCs/>
          <w:sz w:val="24"/>
          <w:szCs w:val="24"/>
        </w:rPr>
        <w:t xml:space="preserve"> sportinės – meninės krypties</w:t>
      </w:r>
      <w:r w:rsidRPr="006402CE">
        <w:rPr>
          <w:rFonts w:ascii="Times New Roman" w:eastAsia="Times New Roman" w:hAnsi="Times New Roman" w:cs="Times New Roman"/>
          <w:iCs/>
          <w:sz w:val="24"/>
          <w:szCs w:val="24"/>
        </w:rPr>
        <w:t xml:space="preserve"> modelis</w:t>
      </w:r>
      <w:bookmarkEnd w:id="1"/>
      <w:r w:rsidR="002D0B25" w:rsidRPr="006402CE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935232" w:rsidRPr="006402CE" w:rsidRDefault="002D0B25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>Šilutės Žibų pradinėje mokykloje į</w:t>
      </w:r>
      <w:r w:rsidR="00935232" w:rsidRPr="006402CE">
        <w:rPr>
          <w:rFonts w:ascii="Times New Roman" w:eastAsia="Calibri" w:hAnsi="Times New Roman" w:cs="Times New Roman"/>
          <w:sz w:val="24"/>
          <w:szCs w:val="24"/>
        </w:rPr>
        <w:t xml:space="preserve">gyvendinant pailgintos dienos </w:t>
      </w:r>
      <w:r w:rsidR="00C00F37" w:rsidRPr="006402CE">
        <w:rPr>
          <w:rFonts w:ascii="Times New Roman" w:eastAsia="Calibri" w:hAnsi="Times New Roman" w:cs="Times New Roman"/>
          <w:sz w:val="24"/>
          <w:szCs w:val="24"/>
        </w:rPr>
        <w:t xml:space="preserve">sportinės – meninės krypties </w:t>
      </w:r>
      <w:r w:rsidR="00935232" w:rsidRPr="006402CE">
        <w:rPr>
          <w:rFonts w:ascii="Times New Roman" w:eastAsia="Calibri" w:hAnsi="Times New Roman" w:cs="Times New Roman"/>
          <w:sz w:val="24"/>
          <w:szCs w:val="24"/>
        </w:rPr>
        <w:t>modelį formalusis ugdymas vykdomas pirmoje dienos pusėje. Antroje dienos pusėje vykdomas neformalusis mokinių švietimas, priežiūr</w:t>
      </w:r>
      <w:r w:rsidR="004F2028" w:rsidRPr="006402CE">
        <w:rPr>
          <w:rFonts w:ascii="Times New Roman" w:eastAsia="Calibri" w:hAnsi="Times New Roman" w:cs="Times New Roman"/>
          <w:sz w:val="24"/>
          <w:szCs w:val="24"/>
        </w:rPr>
        <w:t>a, švietimo pagalba vaikui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>. Antros dienos pusės veikla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nėra privaloma visiems mokiniams</w:t>
      </w:r>
      <w:r w:rsidR="00935232" w:rsidRPr="006402C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35232" w:rsidRPr="006402CE" w:rsidRDefault="00935232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>Tikslinė grupė –</w:t>
      </w:r>
      <w:r w:rsidR="002D0B25" w:rsidRPr="006402CE">
        <w:rPr>
          <w:rFonts w:ascii="Times New Roman" w:eastAsia="Calibri" w:hAnsi="Times New Roman" w:cs="Times New Roman"/>
          <w:sz w:val="24"/>
          <w:szCs w:val="24"/>
        </w:rPr>
        <w:t xml:space="preserve"> Šilutės Žibų pradinės mokyklos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27386">
        <w:rPr>
          <w:rFonts w:ascii="Times New Roman" w:eastAsia="Calibri" w:hAnsi="Times New Roman" w:cs="Times New Roman"/>
          <w:sz w:val="24"/>
          <w:szCs w:val="24"/>
        </w:rPr>
        <w:t>1</w:t>
      </w:r>
      <w:r w:rsidRPr="006402CE">
        <w:rPr>
          <w:rFonts w:ascii="Times New Roman" w:eastAsia="Calibri" w:hAnsi="Times New Roman" w:cs="Times New Roman"/>
          <w:sz w:val="24"/>
          <w:szCs w:val="24"/>
        </w:rPr>
        <w:t>–</w:t>
      </w:r>
      <w:r w:rsidR="00027386">
        <w:rPr>
          <w:rFonts w:ascii="Times New Roman" w:eastAsia="Calibri" w:hAnsi="Times New Roman" w:cs="Times New Roman"/>
          <w:sz w:val="24"/>
          <w:szCs w:val="24"/>
        </w:rPr>
        <w:t>4</w:t>
      </w:r>
      <w:r w:rsidR="002D0B25" w:rsidRPr="006402CE">
        <w:rPr>
          <w:rFonts w:ascii="Times New Roman" w:eastAsia="Calibri" w:hAnsi="Times New Roman" w:cs="Times New Roman"/>
          <w:sz w:val="24"/>
          <w:szCs w:val="24"/>
        </w:rPr>
        <w:t xml:space="preserve"> klasių mokiniai</w:t>
      </w:r>
      <w:r w:rsidRPr="006402C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D0B25" w:rsidRPr="006402CE" w:rsidRDefault="00935232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Trukmė: bendrojo ugdymo pamokos prasideda įprasta tvarka </w:t>
      </w:r>
      <w:r w:rsidR="002D0B25" w:rsidRPr="006402CE">
        <w:rPr>
          <w:rFonts w:ascii="Times New Roman" w:eastAsia="Calibri" w:hAnsi="Times New Roman" w:cs="Times New Roman"/>
          <w:sz w:val="24"/>
          <w:szCs w:val="24"/>
        </w:rPr>
        <w:t xml:space="preserve">8.00 val. 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ryte. Antroji dienos dalis prasideda po pamokų </w:t>
      </w:r>
      <w:r w:rsidR="002D0B25" w:rsidRPr="006402CE">
        <w:rPr>
          <w:rFonts w:ascii="Times New Roman" w:eastAsia="Calibri" w:hAnsi="Times New Roman" w:cs="Times New Roman"/>
          <w:sz w:val="24"/>
          <w:szCs w:val="24"/>
        </w:rPr>
        <w:t>ir tęsiasi iki 16.00–17.00 val.</w:t>
      </w:r>
    </w:p>
    <w:p w:rsidR="00C00F37" w:rsidRPr="006402CE" w:rsidRDefault="00935232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6903">
        <w:rPr>
          <w:rFonts w:ascii="Times New Roman" w:eastAsia="Calibri" w:hAnsi="Times New Roman" w:cs="Times New Roman"/>
          <w:sz w:val="24"/>
          <w:szCs w:val="24"/>
        </w:rPr>
        <w:t>Veiklų organizavimas.</w:t>
      </w:r>
      <w:r w:rsidR="00536903" w:rsidRPr="005369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36903">
        <w:rPr>
          <w:rFonts w:ascii="Times New Roman" w:eastAsia="Calibri" w:hAnsi="Times New Roman" w:cs="Times New Roman"/>
          <w:sz w:val="24"/>
          <w:szCs w:val="24"/>
        </w:rPr>
        <w:t>Rytinėje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dienos dalyje organizuojamas įprastas ugdymo procesas. 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Atsižvelgiant į tėvų ir vaikų poreikiu</w:t>
      </w:r>
      <w:r w:rsidRPr="006402CE">
        <w:rPr>
          <w:rFonts w:ascii="Times New Roman" w:eastAsia="Calibri" w:hAnsi="Times New Roman" w:cs="Times New Roman"/>
          <w:sz w:val="24"/>
          <w:szCs w:val="24"/>
        </w:rPr>
        <w:t>s vaikas gali likti mokykloje ir pasibaigus formalaus ugdymo procesui ir dalyvauti neformaliojo vaikų švietimo, pažintinėje veikloje, gauti priežiūros paslaugas ir kt. Šioje dienos dalyje gali būti teikia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>ma švietimo pagalba vaikui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(pagalbos specialistų konsultacijos, mokymosi pagalba, savarankiškas mokymasis</w:t>
      </w:r>
      <w:r w:rsidR="00027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2CE">
        <w:rPr>
          <w:rFonts w:ascii="Times New Roman" w:eastAsia="Calibri" w:hAnsi="Times New Roman" w:cs="Times New Roman"/>
          <w:sz w:val="24"/>
          <w:szCs w:val="24"/>
        </w:rPr>
        <w:t>/</w:t>
      </w:r>
      <w:r w:rsidR="000273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402CE">
        <w:rPr>
          <w:rFonts w:ascii="Times New Roman" w:eastAsia="Calibri" w:hAnsi="Times New Roman" w:cs="Times New Roman"/>
          <w:sz w:val="24"/>
          <w:szCs w:val="24"/>
        </w:rPr>
        <w:t>pa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>mokų ruoša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). Pirmadieniais–ketvirtadieniais veiklos pradedamos  vykdyti po 5 pamokų nuo 13.00</w:t>
      </w:r>
      <w:r w:rsidR="0053690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iki 17.00 val., o penktadieniais – po 4 pamokų nuo 12.00 iki 16</w:t>
      </w:r>
      <w:r w:rsidRPr="006402CE">
        <w:rPr>
          <w:rFonts w:ascii="Times New Roman" w:eastAsia="Calibri" w:hAnsi="Times New Roman" w:cs="Times New Roman"/>
          <w:sz w:val="24"/>
          <w:szCs w:val="24"/>
        </w:rPr>
        <w:t>.00 val. Visos paslaugos finansuojamos iš v</w:t>
      </w:r>
      <w:r w:rsidR="00C00F37" w:rsidRPr="006402CE">
        <w:rPr>
          <w:rFonts w:ascii="Times New Roman" w:eastAsia="Calibri" w:hAnsi="Times New Roman" w:cs="Times New Roman"/>
          <w:sz w:val="24"/>
          <w:szCs w:val="24"/>
        </w:rPr>
        <w:t>alstybės / savivaldybės lėšų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935232" w:rsidRPr="006402CE" w:rsidRDefault="00DC0F80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>VDM klases lankys skirtingo amžiaus vaikai</w:t>
      </w:r>
      <w:r w:rsidR="00935232" w:rsidRPr="006402CE">
        <w:rPr>
          <w:rFonts w:ascii="Times New Roman" w:eastAsia="Calibri" w:hAnsi="Times New Roman" w:cs="Times New Roman"/>
          <w:sz w:val="24"/>
          <w:szCs w:val="24"/>
        </w:rPr>
        <w:t>.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Šilutės Žibų p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radinėje mokykloje formuojamos dvi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 xml:space="preserve">VDM </w:t>
      </w:r>
      <w:r w:rsidRPr="006402CE">
        <w:rPr>
          <w:rFonts w:ascii="Times New Roman" w:eastAsia="Calibri" w:hAnsi="Times New Roman" w:cs="Times New Roman"/>
          <w:sz w:val="24"/>
          <w:szCs w:val="24"/>
        </w:rPr>
        <w:t>klasės, kurias lankys ne mažiau kaip 12 ir ne daugiau kaip 24 m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okiniai</w:t>
      </w:r>
      <w:r w:rsidR="00F4641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35232" w:rsidRPr="006402CE" w:rsidRDefault="00935232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>Antroje dienos pusėje į neformaliojo vaikų švietimo veiklas ir vaikų priežiūros</w:t>
      </w:r>
      <w:r w:rsidR="00C00F37" w:rsidRPr="006402CE">
        <w:rPr>
          <w:rFonts w:ascii="Times New Roman" w:eastAsia="Calibri" w:hAnsi="Times New Roman" w:cs="Times New Roman"/>
          <w:sz w:val="24"/>
          <w:szCs w:val="24"/>
        </w:rPr>
        <w:t xml:space="preserve"> paslaugų teikimą bus įtraukti socialiniai partneriai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>: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 xml:space="preserve">Šilutės rajono savivaldybės Fridricho Bajoraičio viešoji biblioteka, Šilutės kultūros centras, </w:t>
      </w:r>
      <w:r w:rsidR="004F2028" w:rsidRPr="006402CE">
        <w:rPr>
          <w:rFonts w:ascii="Times New Roman" w:eastAsia="Calibri" w:hAnsi="Times New Roman" w:cs="Times New Roman"/>
          <w:sz w:val="24"/>
          <w:szCs w:val="24"/>
        </w:rPr>
        <w:t xml:space="preserve">Šilutės Hugo </w:t>
      </w:r>
      <w:proofErr w:type="spellStart"/>
      <w:r w:rsidR="004F2028" w:rsidRPr="006402CE">
        <w:rPr>
          <w:rFonts w:ascii="Times New Roman" w:eastAsia="Calibri" w:hAnsi="Times New Roman" w:cs="Times New Roman"/>
          <w:sz w:val="24"/>
          <w:szCs w:val="24"/>
        </w:rPr>
        <w:t>Šojaus</w:t>
      </w:r>
      <w:proofErr w:type="spellEnd"/>
      <w:r w:rsidR="004F2028" w:rsidRPr="006402CE">
        <w:rPr>
          <w:rFonts w:ascii="Times New Roman" w:eastAsia="Calibri" w:hAnsi="Times New Roman" w:cs="Times New Roman"/>
          <w:sz w:val="24"/>
          <w:szCs w:val="24"/>
        </w:rPr>
        <w:t xml:space="preserve"> muziej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>us</w:t>
      </w:r>
      <w:r w:rsidR="004F2028" w:rsidRPr="006402CE">
        <w:rPr>
          <w:rFonts w:ascii="Times New Roman" w:eastAsia="Calibri" w:hAnsi="Times New Roman" w:cs="Times New Roman"/>
          <w:sz w:val="24"/>
          <w:szCs w:val="24"/>
        </w:rPr>
        <w:t>, Šilutės sporto mokykla, Šilutės meno mokykla.</w:t>
      </w:r>
      <w:r w:rsidR="00184047" w:rsidRPr="006402C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35232" w:rsidRPr="006402CE" w:rsidRDefault="00935232" w:rsidP="009F76CC">
      <w:pPr>
        <w:tabs>
          <w:tab w:val="left" w:pos="567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402CE">
        <w:rPr>
          <w:rFonts w:ascii="Times New Roman" w:eastAsia="Calibri" w:hAnsi="Times New Roman" w:cs="Times New Roman"/>
          <w:sz w:val="24"/>
          <w:szCs w:val="24"/>
        </w:rPr>
        <w:t>Organizuojant antrosios d</w:t>
      </w:r>
      <w:r w:rsidR="004F2028" w:rsidRPr="006402CE">
        <w:rPr>
          <w:rFonts w:ascii="Times New Roman" w:eastAsia="Calibri" w:hAnsi="Times New Roman" w:cs="Times New Roman"/>
          <w:sz w:val="24"/>
          <w:szCs w:val="24"/>
        </w:rPr>
        <w:t>ienos dalies veiklas bus sudaromos sąlygos vaikui pailsėti (numatytos pertraukas, galimybė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pažaisti</w:t>
      </w:r>
      <w:r w:rsidR="00505D7A" w:rsidRPr="006402CE">
        <w:rPr>
          <w:rFonts w:ascii="Times New Roman" w:eastAsia="Calibri" w:hAnsi="Times New Roman" w:cs="Times New Roman"/>
          <w:sz w:val="24"/>
          <w:szCs w:val="24"/>
        </w:rPr>
        <w:t>, sportuoti</w:t>
      </w:r>
      <w:r w:rsidRPr="006402CE">
        <w:rPr>
          <w:rFonts w:ascii="Times New Roman" w:eastAsia="Calibri" w:hAnsi="Times New Roman" w:cs="Times New Roman"/>
          <w:sz w:val="24"/>
          <w:szCs w:val="24"/>
        </w:rPr>
        <w:t xml:space="preserve"> lauke ir kt.), galimybė pabūti vienam ramybėje ir užtikrinti neformaliojo švietimo veiklų įvairovę. </w:t>
      </w:r>
      <w:r w:rsidR="00127B81" w:rsidRPr="006402CE">
        <w:rPr>
          <w:rFonts w:ascii="Times New Roman" w:eastAsia="Calibri" w:hAnsi="Times New Roman" w:cs="Times New Roman"/>
          <w:sz w:val="24"/>
          <w:szCs w:val="24"/>
        </w:rPr>
        <w:t>Užsiėmimai vyks mokyklos erdvėse, pritaikytose skirtingo pobūdžio veikloms įgyvendinti ir už mokyklos ribų.</w:t>
      </w:r>
    </w:p>
    <w:p w:rsidR="00935232" w:rsidRPr="006402CE" w:rsidRDefault="00935232" w:rsidP="009F76CC">
      <w:pPr>
        <w:tabs>
          <w:tab w:val="left" w:pos="567"/>
        </w:tabs>
        <w:spacing w:after="0" w:line="240" w:lineRule="auto"/>
        <w:ind w:firstLine="1418"/>
        <w:jc w:val="righ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Lentelstinklelis1"/>
        <w:tblW w:w="9776" w:type="dxa"/>
        <w:tblLook w:val="04A0" w:firstRow="1" w:lastRow="0" w:firstColumn="1" w:lastColumn="0" w:noHBand="0" w:noVBand="1"/>
      </w:tblPr>
      <w:tblGrid>
        <w:gridCol w:w="1668"/>
        <w:gridCol w:w="6265"/>
        <w:gridCol w:w="1843"/>
      </w:tblGrid>
      <w:tr w:rsidR="00935232" w:rsidRPr="006402CE" w:rsidTr="00027386">
        <w:trPr>
          <w:trHeight w:val="133"/>
        </w:trPr>
        <w:tc>
          <w:tcPr>
            <w:tcW w:w="1668" w:type="dxa"/>
            <w:hideMark/>
          </w:tcPr>
          <w:p w:rsidR="00935232" w:rsidRPr="006402CE" w:rsidRDefault="00935232" w:rsidP="009F76CC">
            <w:pPr>
              <w:tabs>
                <w:tab w:val="left" w:pos="567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6265" w:type="dxa"/>
            <w:hideMark/>
          </w:tcPr>
          <w:p w:rsidR="00935232" w:rsidRPr="006402CE" w:rsidRDefault="00935232" w:rsidP="009F76CC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Veiklų galimas išdėstymas</w:t>
            </w:r>
          </w:p>
        </w:tc>
        <w:tc>
          <w:tcPr>
            <w:tcW w:w="1843" w:type="dxa"/>
            <w:hideMark/>
          </w:tcPr>
          <w:p w:rsidR="00935232" w:rsidRPr="006402CE" w:rsidRDefault="00935232" w:rsidP="009F76CC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Veiklos pobūdis</w:t>
            </w:r>
          </w:p>
        </w:tc>
      </w:tr>
      <w:tr w:rsidR="00935232" w:rsidRPr="006402CE" w:rsidTr="00027386">
        <w:trPr>
          <w:trHeight w:val="701"/>
        </w:trPr>
        <w:tc>
          <w:tcPr>
            <w:tcW w:w="1668" w:type="dxa"/>
            <w:hideMark/>
          </w:tcPr>
          <w:p w:rsidR="004F2028" w:rsidRPr="006402CE" w:rsidRDefault="004F2028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Pirmadienis– ketvirtadienis</w:t>
            </w:r>
          </w:p>
          <w:p w:rsidR="004F2028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8.00–13.00</w:t>
            </w:r>
          </w:p>
          <w:p w:rsidR="004F2028" w:rsidRPr="006402CE" w:rsidRDefault="004F2028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Penktadienis </w:t>
            </w:r>
          </w:p>
          <w:p w:rsidR="00935232" w:rsidRPr="006402CE" w:rsidRDefault="000337C0" w:rsidP="009F76CC">
            <w:pPr>
              <w:tabs>
                <w:tab w:val="left" w:pos="56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8.00–12</w:t>
            </w:r>
            <w:r w:rsidR="004F2028" w:rsidRPr="006402C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265" w:type="dxa"/>
            <w:hideMark/>
          </w:tcPr>
          <w:p w:rsidR="00935232" w:rsidRPr="006402CE" w:rsidRDefault="000337C0" w:rsidP="00536903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Pirmadieniais–ketvirtadieniais </w:t>
            </w:r>
            <w:r w:rsidR="00935232"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5 pamokos; integruojamos ir prevencinės programos</w:t>
            </w: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935232"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935232" w:rsidRPr="006402CE" w:rsidRDefault="00935232" w:rsidP="00536903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Bendra pertraukų trukmė – 1 val.</w:t>
            </w:r>
            <w:r w:rsidR="000337C0"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 min.</w:t>
            </w:r>
          </w:p>
          <w:p w:rsidR="000337C0" w:rsidRPr="006402CE" w:rsidRDefault="000337C0" w:rsidP="00536903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Penktadieniais 4 pamokos, integruojamos ir prevencinės programos.</w:t>
            </w:r>
          </w:p>
          <w:p w:rsidR="000337C0" w:rsidRPr="006402CE" w:rsidRDefault="000337C0" w:rsidP="00536903">
            <w:pPr>
              <w:tabs>
                <w:tab w:val="left" w:pos="567"/>
              </w:tabs>
              <w:ind w:firstLine="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Bendra pertraukų trukmė – 1 val.</w:t>
            </w:r>
          </w:p>
        </w:tc>
        <w:tc>
          <w:tcPr>
            <w:tcW w:w="1843" w:type="dxa"/>
            <w:hideMark/>
          </w:tcPr>
          <w:p w:rsidR="00935232" w:rsidRPr="006402CE" w:rsidRDefault="00935232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Privaloma</w:t>
            </w:r>
          </w:p>
        </w:tc>
      </w:tr>
      <w:tr w:rsidR="004F2028" w:rsidRPr="006402CE" w:rsidTr="00027386">
        <w:trPr>
          <w:trHeight w:val="701"/>
        </w:trPr>
        <w:tc>
          <w:tcPr>
            <w:tcW w:w="1668" w:type="dxa"/>
          </w:tcPr>
          <w:p w:rsidR="004F2028" w:rsidRPr="006402CE" w:rsidRDefault="004F2028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Pirmadienis– ketvirtadienis</w:t>
            </w:r>
          </w:p>
          <w:p w:rsidR="004F2028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13.00–13.5</w:t>
            </w:r>
            <w:r w:rsidR="004F2028" w:rsidRPr="006402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F2028" w:rsidRPr="006402CE" w:rsidRDefault="004F2028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Penktadienis </w:t>
            </w:r>
          </w:p>
          <w:p w:rsidR="004F2028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12.00–12.5</w:t>
            </w:r>
            <w:r w:rsidR="004F2028" w:rsidRPr="006402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65" w:type="dxa"/>
          </w:tcPr>
          <w:p w:rsidR="004F2028" w:rsidRPr="006402CE" w:rsidRDefault="000337C0" w:rsidP="005369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Mokinių priežiūra po pamokų.</w:t>
            </w:r>
            <w:r w:rsidR="000273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028" w:rsidRPr="006402CE">
              <w:rPr>
                <w:rFonts w:ascii="Times New Roman" w:hAnsi="Times New Roman" w:cs="Times New Roman"/>
                <w:sz w:val="24"/>
                <w:szCs w:val="24"/>
              </w:rPr>
              <w:t>Savarankiškas mokinių mokymasis, knygų skaitymas, švietimo pagalbos užsiėmimai, neformaliojo vaikų švietimo užsiėmimai, individuali veikla,</w:t>
            </w:r>
            <w:r w:rsidR="004630DC"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 žaidimai, </w:t>
            </w:r>
            <w:r w:rsidR="004F2028"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 poilsis.</w:t>
            </w:r>
          </w:p>
        </w:tc>
        <w:tc>
          <w:tcPr>
            <w:tcW w:w="1843" w:type="dxa"/>
          </w:tcPr>
          <w:p w:rsidR="004F2028" w:rsidRPr="006402CE" w:rsidRDefault="004F2028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Neprivaloma</w:t>
            </w:r>
          </w:p>
        </w:tc>
      </w:tr>
      <w:tr w:rsidR="000337C0" w:rsidRPr="006402CE" w:rsidTr="00027386">
        <w:trPr>
          <w:trHeight w:val="701"/>
        </w:trPr>
        <w:tc>
          <w:tcPr>
            <w:tcW w:w="1668" w:type="dxa"/>
          </w:tcPr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Pirmadienis– ketvirtadienis</w:t>
            </w:r>
          </w:p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13.50–15.00</w:t>
            </w:r>
          </w:p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Penktadienis 12.50–14.00</w:t>
            </w:r>
          </w:p>
        </w:tc>
        <w:tc>
          <w:tcPr>
            <w:tcW w:w="6265" w:type="dxa"/>
          </w:tcPr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Namų darbų ruoša, švietimo pagalbos užsiėmimai, neformaliojo vaikų švietimo užsiėmimai, mokinių priežiūra.</w:t>
            </w:r>
          </w:p>
        </w:tc>
        <w:tc>
          <w:tcPr>
            <w:tcW w:w="1843" w:type="dxa"/>
          </w:tcPr>
          <w:p w:rsidR="000337C0" w:rsidRPr="006402CE" w:rsidRDefault="000337C0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Neprivaloma</w:t>
            </w:r>
          </w:p>
        </w:tc>
      </w:tr>
      <w:tr w:rsidR="000337C0" w:rsidRPr="006402CE" w:rsidTr="00027386">
        <w:trPr>
          <w:trHeight w:val="701"/>
        </w:trPr>
        <w:tc>
          <w:tcPr>
            <w:tcW w:w="1668" w:type="dxa"/>
          </w:tcPr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Pirmadienis– ketvirtadienis</w:t>
            </w:r>
          </w:p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15.00–15.20</w:t>
            </w:r>
          </w:p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Penktadienis </w:t>
            </w:r>
          </w:p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14.00–14.20</w:t>
            </w:r>
          </w:p>
        </w:tc>
        <w:tc>
          <w:tcPr>
            <w:tcW w:w="6265" w:type="dxa"/>
          </w:tcPr>
          <w:p w:rsidR="000337C0" w:rsidRPr="006402CE" w:rsidRDefault="000337C0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Pertrauka, pavakariai.</w:t>
            </w:r>
          </w:p>
        </w:tc>
        <w:tc>
          <w:tcPr>
            <w:tcW w:w="1843" w:type="dxa"/>
          </w:tcPr>
          <w:p w:rsidR="000337C0" w:rsidRPr="006402CE" w:rsidRDefault="000337C0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Neprivaloma</w:t>
            </w:r>
          </w:p>
        </w:tc>
      </w:tr>
      <w:tr w:rsidR="004630DC" w:rsidRPr="006402CE" w:rsidTr="00027386">
        <w:trPr>
          <w:trHeight w:val="701"/>
        </w:trPr>
        <w:tc>
          <w:tcPr>
            <w:tcW w:w="1668" w:type="dxa"/>
          </w:tcPr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Pirmadienis– ketvirtadienis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15.20–16.30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Penktadienis 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14.20–15.30</w:t>
            </w:r>
          </w:p>
        </w:tc>
        <w:tc>
          <w:tcPr>
            <w:tcW w:w="6265" w:type="dxa"/>
          </w:tcPr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Veiklos lauke, sportiniai žaidimai, sportas lauke, meninė, pažintinė, komunikacinė veikla, išvykos į muziejus, edukacijas, spektaklius, koncertus.</w:t>
            </w:r>
          </w:p>
        </w:tc>
        <w:tc>
          <w:tcPr>
            <w:tcW w:w="1843" w:type="dxa"/>
          </w:tcPr>
          <w:p w:rsidR="004630DC" w:rsidRPr="006402CE" w:rsidRDefault="004630DC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Neprivaloma</w:t>
            </w:r>
          </w:p>
        </w:tc>
      </w:tr>
      <w:tr w:rsidR="004630DC" w:rsidRPr="006402CE" w:rsidTr="00027386">
        <w:trPr>
          <w:trHeight w:val="701"/>
        </w:trPr>
        <w:tc>
          <w:tcPr>
            <w:tcW w:w="1668" w:type="dxa"/>
          </w:tcPr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Pirmadienis– ketvirtadienis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16.30–17.00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Penktadienis </w:t>
            </w:r>
          </w:p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>15.30–16.00</w:t>
            </w:r>
          </w:p>
        </w:tc>
        <w:tc>
          <w:tcPr>
            <w:tcW w:w="6265" w:type="dxa"/>
          </w:tcPr>
          <w:p w:rsidR="004630DC" w:rsidRPr="006402CE" w:rsidRDefault="004630DC" w:rsidP="009F76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hAnsi="Times New Roman" w:cs="Times New Roman"/>
                <w:sz w:val="24"/>
                <w:szCs w:val="24"/>
              </w:rPr>
              <w:t xml:space="preserve">Nebaigtų darbų laikas, mokinių priežiūra. </w:t>
            </w:r>
          </w:p>
        </w:tc>
        <w:tc>
          <w:tcPr>
            <w:tcW w:w="1843" w:type="dxa"/>
          </w:tcPr>
          <w:p w:rsidR="004630DC" w:rsidRPr="006402CE" w:rsidRDefault="004630DC" w:rsidP="009F76CC">
            <w:pPr>
              <w:tabs>
                <w:tab w:val="left" w:pos="567"/>
              </w:tabs>
              <w:ind w:firstLine="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02CE">
              <w:rPr>
                <w:rFonts w:ascii="Times New Roman" w:eastAsia="Calibri" w:hAnsi="Times New Roman" w:cs="Times New Roman"/>
                <w:sz w:val="24"/>
                <w:szCs w:val="24"/>
              </w:rPr>
              <w:t>Neprivaloma</w:t>
            </w:r>
          </w:p>
        </w:tc>
      </w:tr>
    </w:tbl>
    <w:p w:rsidR="006B5092" w:rsidRPr="006402CE" w:rsidRDefault="006B5092" w:rsidP="009F76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2CE" w:rsidRPr="006402CE" w:rsidRDefault="006402CE" w:rsidP="006402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2CE">
        <w:rPr>
          <w:rFonts w:ascii="Times New Roman" w:hAnsi="Times New Roman" w:cs="Times New Roman"/>
          <w:sz w:val="24"/>
          <w:szCs w:val="24"/>
        </w:rPr>
        <w:t>_________________________________</w:t>
      </w:r>
    </w:p>
    <w:sectPr w:rsidR="006402CE" w:rsidRPr="006402CE" w:rsidSect="00F00AFB">
      <w:headerReference w:type="default" r:id="rId6"/>
      <w:pgSz w:w="11906" w:h="16838" w:code="9"/>
      <w:pgMar w:top="1135" w:right="566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249" w:rsidRDefault="009A0249" w:rsidP="00536903">
      <w:pPr>
        <w:spacing w:after="0" w:line="240" w:lineRule="auto"/>
      </w:pPr>
      <w:r>
        <w:separator/>
      </w:r>
    </w:p>
  </w:endnote>
  <w:endnote w:type="continuationSeparator" w:id="0">
    <w:p w:rsidR="009A0249" w:rsidRDefault="009A0249" w:rsidP="0053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249" w:rsidRDefault="009A0249" w:rsidP="00536903">
      <w:pPr>
        <w:spacing w:after="0" w:line="240" w:lineRule="auto"/>
      </w:pPr>
      <w:r>
        <w:separator/>
      </w:r>
    </w:p>
  </w:footnote>
  <w:footnote w:type="continuationSeparator" w:id="0">
    <w:p w:rsidR="009A0249" w:rsidRDefault="009A0249" w:rsidP="0053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5457892"/>
      <w:docPartObj>
        <w:docPartGallery w:val="Page Numbers (Top of Page)"/>
        <w:docPartUnique/>
      </w:docPartObj>
    </w:sdtPr>
    <w:sdtEndPr/>
    <w:sdtContent>
      <w:p w:rsidR="00536903" w:rsidRDefault="0053690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AAD">
          <w:rPr>
            <w:noProof/>
          </w:rPr>
          <w:t>2</w:t>
        </w:r>
        <w:r>
          <w:fldChar w:fldCharType="end"/>
        </w:r>
      </w:p>
    </w:sdtContent>
  </w:sdt>
  <w:p w:rsidR="00536903" w:rsidRDefault="0053690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AF1"/>
    <w:rsid w:val="00027386"/>
    <w:rsid w:val="000337C0"/>
    <w:rsid w:val="00086DB3"/>
    <w:rsid w:val="00127B81"/>
    <w:rsid w:val="00153B43"/>
    <w:rsid w:val="00184047"/>
    <w:rsid w:val="001D7DC6"/>
    <w:rsid w:val="002D0B25"/>
    <w:rsid w:val="004630DC"/>
    <w:rsid w:val="00483AF1"/>
    <w:rsid w:val="004F2028"/>
    <w:rsid w:val="00505D7A"/>
    <w:rsid w:val="00536903"/>
    <w:rsid w:val="00567AAD"/>
    <w:rsid w:val="005B181F"/>
    <w:rsid w:val="005F4C1D"/>
    <w:rsid w:val="00603757"/>
    <w:rsid w:val="006402CE"/>
    <w:rsid w:val="006B5092"/>
    <w:rsid w:val="00807F54"/>
    <w:rsid w:val="00860D48"/>
    <w:rsid w:val="00935232"/>
    <w:rsid w:val="009961BB"/>
    <w:rsid w:val="009A0249"/>
    <w:rsid w:val="009F76CC"/>
    <w:rsid w:val="00A96150"/>
    <w:rsid w:val="00B636DF"/>
    <w:rsid w:val="00C00F37"/>
    <w:rsid w:val="00C6383C"/>
    <w:rsid w:val="00CD0112"/>
    <w:rsid w:val="00D65039"/>
    <w:rsid w:val="00DB4212"/>
    <w:rsid w:val="00DC0F80"/>
    <w:rsid w:val="00E80F1C"/>
    <w:rsid w:val="00F00AFB"/>
    <w:rsid w:val="00F4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685689-EEA1-49A9-98A7-D981227F9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59"/>
    <w:rsid w:val="00935232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59"/>
    <w:rsid w:val="00935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35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35232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536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36903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536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36903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2257</Words>
  <Characters>1287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Vartotojas</cp:lastModifiedBy>
  <cp:revision>2</cp:revision>
  <cp:lastPrinted>2024-11-06T05:52:00Z</cp:lastPrinted>
  <dcterms:created xsi:type="dcterms:W3CDTF">2026-09-30T21:42:00Z</dcterms:created>
  <dcterms:modified xsi:type="dcterms:W3CDTF">2026-09-30T21:42:00Z</dcterms:modified>
</cp:coreProperties>
</file>